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67" w:rsidRPr="003C3C67" w:rsidRDefault="003C3C67" w:rsidP="003C3C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K2 - </w:t>
      </w:r>
      <w:r w:rsidRPr="003C3C67">
        <w:rPr>
          <w:rFonts w:ascii="Times New Roman" w:hAnsi="Times New Roman" w:cs="Times New Roman"/>
          <w:b/>
          <w:sz w:val="32"/>
          <w:szCs w:val="32"/>
        </w:rPr>
        <w:t xml:space="preserve">KOMPETENCIJE ZA </w:t>
      </w:r>
      <w:proofErr w:type="spellStart"/>
      <w:r w:rsidRPr="003C3C67">
        <w:rPr>
          <w:rFonts w:ascii="Times New Roman" w:hAnsi="Times New Roman" w:cs="Times New Roman"/>
          <w:b/>
          <w:sz w:val="32"/>
          <w:szCs w:val="32"/>
        </w:rPr>
        <w:t>POUČAVANjE</w:t>
      </w:r>
      <w:proofErr w:type="spellEnd"/>
      <w:r w:rsidRPr="003C3C67">
        <w:rPr>
          <w:rFonts w:ascii="Times New Roman" w:hAnsi="Times New Roman" w:cs="Times New Roman"/>
          <w:b/>
          <w:sz w:val="32"/>
          <w:szCs w:val="32"/>
        </w:rPr>
        <w:t xml:space="preserve"> I </w:t>
      </w:r>
      <w:proofErr w:type="spellStart"/>
      <w:r w:rsidRPr="003C3C67">
        <w:rPr>
          <w:rFonts w:ascii="Times New Roman" w:hAnsi="Times New Roman" w:cs="Times New Roman"/>
          <w:b/>
          <w:sz w:val="32"/>
          <w:szCs w:val="32"/>
        </w:rPr>
        <w:t>UČENjE</w:t>
      </w:r>
      <w:proofErr w:type="spellEnd"/>
    </w:p>
    <w:p w:rsidR="003C3C67" w:rsidRPr="003C3C67" w:rsidRDefault="003C3C67" w:rsidP="003C3C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3C67" w:rsidRPr="003C3C67" w:rsidRDefault="003C3C67" w:rsidP="003C3C6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3C67">
        <w:rPr>
          <w:rFonts w:ascii="Times New Roman" w:hAnsi="Times New Roman" w:cs="Times New Roman"/>
          <w:b/>
          <w:sz w:val="28"/>
          <w:szCs w:val="28"/>
        </w:rPr>
        <w:t>Znanja</w:t>
      </w:r>
      <w:proofErr w:type="spellEnd"/>
    </w:p>
    <w:p w:rsidR="003C3C67" w:rsidRPr="003C3C67" w:rsidRDefault="003C3C67" w:rsidP="003C3C67">
      <w:pPr>
        <w:rPr>
          <w:rFonts w:ascii="Times New Roman" w:hAnsi="Times New Roman" w:cs="Times New Roman"/>
        </w:rPr>
      </w:pPr>
    </w:p>
    <w:p w:rsidR="003C3C67" w:rsidRPr="003C3C67" w:rsidRDefault="003C3C67" w:rsidP="003C3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Poseduje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znanja</w:t>
      </w:r>
      <w:proofErr w:type="spellEnd"/>
      <w:r w:rsidRPr="003C3C67">
        <w:rPr>
          <w:rFonts w:ascii="Times New Roman" w:hAnsi="Times New Roman" w:cs="Times New Roman"/>
        </w:rPr>
        <w:t xml:space="preserve"> o </w:t>
      </w:r>
      <w:proofErr w:type="spellStart"/>
      <w:r w:rsidRPr="003C3C67">
        <w:rPr>
          <w:rFonts w:ascii="Times New Roman" w:hAnsi="Times New Roman" w:cs="Times New Roman"/>
        </w:rPr>
        <w:t>kognitivnom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razvoju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učenika</w:t>
      </w:r>
      <w:proofErr w:type="spellEnd"/>
      <w:r w:rsidRPr="003C3C67">
        <w:rPr>
          <w:rFonts w:ascii="Times New Roman" w:hAnsi="Times New Roman" w:cs="Times New Roman"/>
        </w:rPr>
        <w:t xml:space="preserve"> (</w:t>
      </w:r>
      <w:proofErr w:type="spellStart"/>
      <w:r w:rsidRPr="003C3C67">
        <w:rPr>
          <w:rFonts w:ascii="Times New Roman" w:hAnsi="Times New Roman" w:cs="Times New Roman"/>
        </w:rPr>
        <w:t>kognitivnim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stupnjevima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zoni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narednog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razvoja</w:t>
      </w:r>
      <w:proofErr w:type="spellEnd"/>
      <w:r w:rsidRPr="003C3C67">
        <w:rPr>
          <w:rFonts w:ascii="Times New Roman" w:hAnsi="Times New Roman" w:cs="Times New Roman"/>
        </w:rPr>
        <w:t>);</w:t>
      </w:r>
    </w:p>
    <w:p w:rsidR="003C3C67" w:rsidRPr="003C3C67" w:rsidRDefault="003C3C67" w:rsidP="003C3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Poseduje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znanja</w:t>
      </w:r>
      <w:proofErr w:type="spellEnd"/>
      <w:r w:rsidRPr="003C3C67">
        <w:rPr>
          <w:rFonts w:ascii="Times New Roman" w:hAnsi="Times New Roman" w:cs="Times New Roman"/>
        </w:rPr>
        <w:t xml:space="preserve"> o </w:t>
      </w:r>
      <w:proofErr w:type="spellStart"/>
      <w:r w:rsidRPr="003C3C67">
        <w:rPr>
          <w:rFonts w:ascii="Times New Roman" w:hAnsi="Times New Roman" w:cs="Times New Roman"/>
        </w:rPr>
        <w:t>prirodi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učenja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različitim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stilovima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učenja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strategijama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učenja</w:t>
      </w:r>
      <w:proofErr w:type="spellEnd"/>
      <w:r w:rsidRPr="003C3C67">
        <w:rPr>
          <w:rFonts w:ascii="Times New Roman" w:hAnsi="Times New Roman" w:cs="Times New Roman"/>
        </w:rPr>
        <w:t>;</w:t>
      </w:r>
    </w:p>
    <w:p w:rsidR="003C3C67" w:rsidRPr="003C3C67" w:rsidRDefault="003C3C67" w:rsidP="003C3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Poseduje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znanja</w:t>
      </w:r>
      <w:proofErr w:type="spellEnd"/>
      <w:r w:rsidRPr="003C3C67">
        <w:rPr>
          <w:rFonts w:ascii="Times New Roman" w:hAnsi="Times New Roman" w:cs="Times New Roman"/>
        </w:rPr>
        <w:t xml:space="preserve"> o </w:t>
      </w:r>
      <w:proofErr w:type="spellStart"/>
      <w:r w:rsidRPr="003C3C67">
        <w:rPr>
          <w:rFonts w:ascii="Times New Roman" w:hAnsi="Times New Roman" w:cs="Times New Roman"/>
        </w:rPr>
        <w:t>prirodi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mišljenja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formiranju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naučnih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pojmova</w:t>
      </w:r>
      <w:proofErr w:type="spellEnd"/>
      <w:r w:rsidRPr="003C3C67">
        <w:rPr>
          <w:rFonts w:ascii="Times New Roman" w:hAnsi="Times New Roman" w:cs="Times New Roman"/>
        </w:rPr>
        <w:t>.</w:t>
      </w:r>
    </w:p>
    <w:p w:rsidR="00A65B3A" w:rsidRDefault="00A65B3A" w:rsidP="00A65B3A">
      <w:pPr>
        <w:rPr>
          <w:rFonts w:ascii="Times New Roman" w:hAnsi="Times New Roman" w:cs="Times New Roman"/>
        </w:rPr>
      </w:pPr>
    </w:p>
    <w:p w:rsidR="003C3C67" w:rsidRPr="00A65B3A" w:rsidRDefault="003C3C67" w:rsidP="00A65B3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5B3A">
        <w:rPr>
          <w:rFonts w:ascii="Times New Roman" w:hAnsi="Times New Roman" w:cs="Times New Roman"/>
          <w:b/>
          <w:sz w:val="28"/>
          <w:szCs w:val="28"/>
        </w:rPr>
        <w:t>Planiranje</w:t>
      </w:r>
      <w:proofErr w:type="spellEnd"/>
    </w:p>
    <w:p w:rsidR="003C3C67" w:rsidRPr="003C3C67" w:rsidRDefault="003C3C67" w:rsidP="003C3C67">
      <w:pPr>
        <w:rPr>
          <w:rFonts w:ascii="Times New Roman" w:hAnsi="Times New Roman" w:cs="Times New Roman"/>
        </w:rPr>
      </w:pPr>
    </w:p>
    <w:p w:rsidR="003C3C67" w:rsidRPr="003C3C67" w:rsidRDefault="003C3C67" w:rsidP="003C3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Planira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aktivnosti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polazeći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od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znanja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iskustava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kojima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učenici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raspolažu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individualnih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karakteristika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potreba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učenika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postavljenih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ciljeva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ishoda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sadržaja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karakteristika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konteksta</w:t>
      </w:r>
      <w:proofErr w:type="spellEnd"/>
      <w:r w:rsidRPr="003C3C67">
        <w:rPr>
          <w:rFonts w:ascii="Times New Roman" w:hAnsi="Times New Roman" w:cs="Times New Roman"/>
        </w:rPr>
        <w:t xml:space="preserve"> u </w:t>
      </w:r>
      <w:proofErr w:type="spellStart"/>
      <w:r w:rsidRPr="003C3C67">
        <w:rPr>
          <w:rFonts w:ascii="Times New Roman" w:hAnsi="Times New Roman" w:cs="Times New Roman"/>
        </w:rPr>
        <w:t>kojem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radi</w:t>
      </w:r>
      <w:proofErr w:type="spellEnd"/>
      <w:r w:rsidRPr="003C3C67">
        <w:rPr>
          <w:rFonts w:ascii="Times New Roman" w:hAnsi="Times New Roman" w:cs="Times New Roman"/>
        </w:rPr>
        <w:t>;</w:t>
      </w:r>
    </w:p>
    <w:p w:rsidR="003C3C67" w:rsidRPr="003C3C67" w:rsidRDefault="003C3C67" w:rsidP="003C3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Planira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aktivnosti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kojima</w:t>
      </w:r>
      <w:proofErr w:type="spellEnd"/>
      <w:r w:rsidRPr="003C3C67">
        <w:rPr>
          <w:rFonts w:ascii="Times New Roman" w:hAnsi="Times New Roman" w:cs="Times New Roman"/>
        </w:rPr>
        <w:t xml:space="preserve"> se </w:t>
      </w:r>
      <w:proofErr w:type="spellStart"/>
      <w:r w:rsidRPr="003C3C67">
        <w:rPr>
          <w:rFonts w:ascii="Times New Roman" w:hAnsi="Times New Roman" w:cs="Times New Roman"/>
        </w:rPr>
        <w:t>razvijaju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naučni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pojmovi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kod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učenika</w:t>
      </w:r>
      <w:proofErr w:type="spellEnd"/>
      <w:r w:rsidRPr="003C3C67">
        <w:rPr>
          <w:rFonts w:ascii="Times New Roman" w:hAnsi="Times New Roman" w:cs="Times New Roman"/>
        </w:rPr>
        <w:t>;</w:t>
      </w:r>
    </w:p>
    <w:p w:rsidR="004B7F5A" w:rsidRDefault="003C3C67" w:rsidP="003C3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Planira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podsticanje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kritičkog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analitičkog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divergentnog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mišljenja</w:t>
      </w:r>
      <w:proofErr w:type="spellEnd"/>
      <w:r w:rsidRPr="003C3C67">
        <w:rPr>
          <w:rFonts w:ascii="Times New Roman" w:hAnsi="Times New Roman" w:cs="Times New Roman"/>
        </w:rPr>
        <w:t xml:space="preserve">; </w:t>
      </w:r>
    </w:p>
    <w:p w:rsidR="003C3C67" w:rsidRPr="003C3C67" w:rsidRDefault="003C3C67" w:rsidP="003C3C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Planira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različite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načine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praćenja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vrednovanja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rada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napredovanja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učenika</w:t>
      </w:r>
      <w:proofErr w:type="spellEnd"/>
      <w:r w:rsidRPr="003C3C67">
        <w:rPr>
          <w:rFonts w:ascii="Times New Roman" w:hAnsi="Times New Roman" w:cs="Times New Roman"/>
        </w:rPr>
        <w:t>.</w:t>
      </w:r>
    </w:p>
    <w:p w:rsidR="003C3C67" w:rsidRPr="003C3C67" w:rsidRDefault="003C3C67" w:rsidP="003C3C67">
      <w:pPr>
        <w:rPr>
          <w:rFonts w:ascii="Times New Roman" w:hAnsi="Times New Roman" w:cs="Times New Roman"/>
        </w:rPr>
      </w:pPr>
    </w:p>
    <w:p w:rsidR="003C3C67" w:rsidRPr="003C3C67" w:rsidRDefault="003C3C67" w:rsidP="003C3C6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3C67">
        <w:rPr>
          <w:rFonts w:ascii="Times New Roman" w:hAnsi="Times New Roman" w:cs="Times New Roman"/>
          <w:b/>
          <w:sz w:val="28"/>
          <w:szCs w:val="28"/>
        </w:rPr>
        <w:t>Realizacija</w:t>
      </w:r>
      <w:proofErr w:type="spellEnd"/>
    </w:p>
    <w:p w:rsidR="003C3C67" w:rsidRPr="003C3C67" w:rsidRDefault="003C3C67" w:rsidP="003C3C67">
      <w:pPr>
        <w:rPr>
          <w:rFonts w:ascii="Times New Roman" w:hAnsi="Times New Roman" w:cs="Times New Roman"/>
          <w:b/>
          <w:sz w:val="28"/>
          <w:szCs w:val="28"/>
        </w:rPr>
      </w:pPr>
    </w:p>
    <w:p w:rsidR="003C3C67" w:rsidRPr="003C3C67" w:rsidRDefault="003C3C67" w:rsidP="003C3C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Primenjuje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različite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oblike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rada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aktivnosti</w:t>
      </w:r>
      <w:proofErr w:type="spellEnd"/>
      <w:r w:rsidRPr="003C3C67">
        <w:rPr>
          <w:rFonts w:ascii="Times New Roman" w:hAnsi="Times New Roman" w:cs="Times New Roman"/>
        </w:rPr>
        <w:t xml:space="preserve"> u </w:t>
      </w:r>
      <w:proofErr w:type="spellStart"/>
      <w:r w:rsidRPr="003C3C67">
        <w:rPr>
          <w:rFonts w:ascii="Times New Roman" w:hAnsi="Times New Roman" w:cs="Times New Roman"/>
        </w:rPr>
        <w:t>skladu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znanjima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iskustvima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kojima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učenici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raspolažu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individualnim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karakteristikama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potrebama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učenika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postavljenim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ciljevima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ishodima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sadržajima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karakteristikama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konteksta</w:t>
      </w:r>
      <w:proofErr w:type="spellEnd"/>
      <w:r w:rsidRPr="003C3C67">
        <w:rPr>
          <w:rFonts w:ascii="Times New Roman" w:hAnsi="Times New Roman" w:cs="Times New Roman"/>
        </w:rPr>
        <w:t xml:space="preserve"> u </w:t>
      </w:r>
      <w:proofErr w:type="spellStart"/>
      <w:r w:rsidRPr="003C3C67">
        <w:rPr>
          <w:rFonts w:ascii="Times New Roman" w:hAnsi="Times New Roman" w:cs="Times New Roman"/>
        </w:rPr>
        <w:t>kojem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radi</w:t>
      </w:r>
      <w:proofErr w:type="spellEnd"/>
      <w:r w:rsidRPr="003C3C67">
        <w:rPr>
          <w:rFonts w:ascii="Times New Roman" w:hAnsi="Times New Roman" w:cs="Times New Roman"/>
        </w:rPr>
        <w:t>;</w:t>
      </w:r>
    </w:p>
    <w:p w:rsidR="003C3C67" w:rsidRPr="003C3C67" w:rsidRDefault="003C3C67" w:rsidP="003C3C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Podstiče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podržava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različite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stilove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učenja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učenika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pomaže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razvoj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strategije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učenja</w:t>
      </w:r>
      <w:proofErr w:type="spellEnd"/>
      <w:r w:rsidRPr="003C3C67">
        <w:rPr>
          <w:rFonts w:ascii="Times New Roman" w:hAnsi="Times New Roman" w:cs="Times New Roman"/>
        </w:rPr>
        <w:t>;</w:t>
      </w:r>
    </w:p>
    <w:p w:rsidR="003C3C67" w:rsidRPr="003C3C67" w:rsidRDefault="003C3C67" w:rsidP="003C3C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Kontinuirano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podstiče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razvoj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primenu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različitih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misaonih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veština</w:t>
      </w:r>
      <w:proofErr w:type="spellEnd"/>
      <w:r w:rsidRPr="003C3C67">
        <w:rPr>
          <w:rFonts w:ascii="Times New Roman" w:hAnsi="Times New Roman" w:cs="Times New Roman"/>
        </w:rPr>
        <w:t xml:space="preserve"> (</w:t>
      </w:r>
      <w:proofErr w:type="spellStart"/>
      <w:r w:rsidRPr="003C3C67">
        <w:rPr>
          <w:rFonts w:ascii="Times New Roman" w:hAnsi="Times New Roman" w:cs="Times New Roman"/>
        </w:rPr>
        <w:t>identifikovanje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problema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rešavanje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problema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donošenje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odluka</w:t>
      </w:r>
      <w:proofErr w:type="spellEnd"/>
      <w:r w:rsidRPr="003C3C67">
        <w:rPr>
          <w:rFonts w:ascii="Times New Roman" w:hAnsi="Times New Roman" w:cs="Times New Roman"/>
        </w:rPr>
        <w:t xml:space="preserve">)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oblika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mišljenja</w:t>
      </w:r>
      <w:proofErr w:type="spellEnd"/>
      <w:r w:rsidRPr="003C3C67">
        <w:rPr>
          <w:rFonts w:ascii="Times New Roman" w:hAnsi="Times New Roman" w:cs="Times New Roman"/>
        </w:rPr>
        <w:t xml:space="preserve"> (</w:t>
      </w:r>
      <w:proofErr w:type="spellStart"/>
      <w:r w:rsidRPr="003C3C67">
        <w:rPr>
          <w:rFonts w:ascii="Times New Roman" w:hAnsi="Times New Roman" w:cs="Times New Roman"/>
        </w:rPr>
        <w:t>kritičko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analitičko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divergentno</w:t>
      </w:r>
      <w:proofErr w:type="spellEnd"/>
      <w:r w:rsidRPr="003C3C67">
        <w:rPr>
          <w:rFonts w:ascii="Times New Roman" w:hAnsi="Times New Roman" w:cs="Times New Roman"/>
        </w:rPr>
        <w:t>);</w:t>
      </w:r>
    </w:p>
    <w:p w:rsidR="003C3C67" w:rsidRPr="003C3C67" w:rsidRDefault="003C3C67" w:rsidP="003C3C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Podržava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učenike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da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slobodno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iznose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svoje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ideje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postavljaju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pitanja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diskutuju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komentarišu</w:t>
      </w:r>
      <w:proofErr w:type="spellEnd"/>
      <w:r w:rsidRPr="003C3C67">
        <w:rPr>
          <w:rFonts w:ascii="Times New Roman" w:hAnsi="Times New Roman" w:cs="Times New Roman"/>
        </w:rPr>
        <w:t xml:space="preserve"> u </w:t>
      </w:r>
      <w:proofErr w:type="spellStart"/>
      <w:r w:rsidRPr="003C3C67">
        <w:rPr>
          <w:rFonts w:ascii="Times New Roman" w:hAnsi="Times New Roman" w:cs="Times New Roman"/>
        </w:rPr>
        <w:t>vezi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predmetom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učenja</w:t>
      </w:r>
      <w:proofErr w:type="spellEnd"/>
      <w:r w:rsidRPr="003C3C67">
        <w:rPr>
          <w:rFonts w:ascii="Times New Roman" w:hAnsi="Times New Roman" w:cs="Times New Roman"/>
        </w:rPr>
        <w:t>;</w:t>
      </w:r>
    </w:p>
    <w:p w:rsidR="003C3C67" w:rsidRPr="003C3C67" w:rsidRDefault="003C3C67" w:rsidP="003C3C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Daje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uputstva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jasna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svim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učenicima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upućuje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na</w:t>
      </w:r>
      <w:proofErr w:type="spellEnd"/>
      <w:r w:rsidRPr="003C3C67">
        <w:rPr>
          <w:rFonts w:ascii="Times New Roman" w:hAnsi="Times New Roman" w:cs="Times New Roman"/>
        </w:rPr>
        <w:t xml:space="preserve"> transfer </w:t>
      </w:r>
      <w:proofErr w:type="spellStart"/>
      <w:r w:rsidRPr="003C3C67">
        <w:rPr>
          <w:rFonts w:ascii="Times New Roman" w:hAnsi="Times New Roman" w:cs="Times New Roman"/>
        </w:rPr>
        <w:t>znanja</w:t>
      </w:r>
      <w:proofErr w:type="spellEnd"/>
      <w:r w:rsidRPr="003C3C67">
        <w:rPr>
          <w:rFonts w:ascii="Times New Roman" w:hAnsi="Times New Roman" w:cs="Times New Roman"/>
        </w:rPr>
        <w:t>;</w:t>
      </w:r>
    </w:p>
    <w:p w:rsidR="003C3C67" w:rsidRPr="003C3C67" w:rsidRDefault="003C3C67" w:rsidP="003C3C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Prati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vrednuje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postignuća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učenika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primenjujući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objektivno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javno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kontinuirano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podsticajno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ocenjivanje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dajući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potpunu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razumljivu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povratnu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informaciju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učenicima</w:t>
      </w:r>
      <w:proofErr w:type="spellEnd"/>
      <w:r w:rsidRPr="003C3C67">
        <w:rPr>
          <w:rFonts w:ascii="Times New Roman" w:hAnsi="Times New Roman" w:cs="Times New Roman"/>
        </w:rPr>
        <w:t xml:space="preserve"> o </w:t>
      </w:r>
      <w:proofErr w:type="spellStart"/>
      <w:r w:rsidRPr="003C3C67">
        <w:rPr>
          <w:rFonts w:ascii="Times New Roman" w:hAnsi="Times New Roman" w:cs="Times New Roman"/>
        </w:rPr>
        <w:t>njihovom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radu</w:t>
      </w:r>
      <w:proofErr w:type="spellEnd"/>
      <w:r w:rsidRPr="003C3C67">
        <w:rPr>
          <w:rFonts w:ascii="Times New Roman" w:hAnsi="Times New Roman" w:cs="Times New Roman"/>
        </w:rPr>
        <w:t>.</w:t>
      </w:r>
    </w:p>
    <w:p w:rsidR="003C3C67" w:rsidRPr="003C3C67" w:rsidRDefault="003C3C67" w:rsidP="003C3C67">
      <w:pPr>
        <w:rPr>
          <w:rFonts w:ascii="Times New Roman" w:hAnsi="Times New Roman" w:cs="Times New Roman"/>
          <w:b/>
          <w:sz w:val="28"/>
          <w:szCs w:val="28"/>
        </w:rPr>
      </w:pPr>
    </w:p>
    <w:p w:rsidR="003C3C67" w:rsidRPr="003C3C67" w:rsidRDefault="003C3C67" w:rsidP="003C3C6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3C67">
        <w:rPr>
          <w:rFonts w:ascii="Times New Roman" w:hAnsi="Times New Roman" w:cs="Times New Roman"/>
          <w:b/>
          <w:sz w:val="28"/>
          <w:szCs w:val="28"/>
        </w:rPr>
        <w:t>Vrednovanje</w:t>
      </w:r>
      <w:proofErr w:type="spellEnd"/>
      <w:r w:rsidRPr="003C3C67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3C3C67">
        <w:rPr>
          <w:rFonts w:ascii="Times New Roman" w:hAnsi="Times New Roman" w:cs="Times New Roman"/>
          <w:b/>
          <w:sz w:val="28"/>
          <w:szCs w:val="28"/>
        </w:rPr>
        <w:t>evaluacija</w:t>
      </w:r>
      <w:proofErr w:type="spellEnd"/>
    </w:p>
    <w:p w:rsidR="003C3C67" w:rsidRPr="003C3C67" w:rsidRDefault="003C3C67" w:rsidP="003C3C67">
      <w:pPr>
        <w:rPr>
          <w:rFonts w:ascii="Times New Roman" w:hAnsi="Times New Roman" w:cs="Times New Roman"/>
        </w:rPr>
      </w:pPr>
    </w:p>
    <w:p w:rsidR="003C3C67" w:rsidRPr="003C3C67" w:rsidRDefault="003C3C67" w:rsidP="003C3C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Prati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procenjuje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različite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aspekte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učenja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napredovanja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koristeći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različite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tehnike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evaluiranja</w:t>
      </w:r>
      <w:proofErr w:type="spellEnd"/>
      <w:r w:rsidRPr="003C3C67">
        <w:rPr>
          <w:rFonts w:ascii="Times New Roman" w:hAnsi="Times New Roman" w:cs="Times New Roman"/>
        </w:rPr>
        <w:t>;</w:t>
      </w:r>
    </w:p>
    <w:p w:rsidR="003C3C67" w:rsidRPr="003C3C67" w:rsidRDefault="003C3C67" w:rsidP="003C3C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Prati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vrednuje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efikasnost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sopstvenih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metoda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na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osnovu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učeničkih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postignuća</w:t>
      </w:r>
      <w:proofErr w:type="spellEnd"/>
      <w:r w:rsidRPr="003C3C67">
        <w:rPr>
          <w:rFonts w:ascii="Times New Roman" w:hAnsi="Times New Roman" w:cs="Times New Roman"/>
        </w:rPr>
        <w:t>;</w:t>
      </w:r>
    </w:p>
    <w:p w:rsidR="003C3C67" w:rsidRPr="003C3C67" w:rsidRDefault="003C3C67" w:rsidP="003C3C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Prati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vrednuje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postignuća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učenika</w:t>
      </w:r>
      <w:proofErr w:type="spellEnd"/>
      <w:r w:rsidRPr="003C3C67">
        <w:rPr>
          <w:rFonts w:ascii="Times New Roman" w:hAnsi="Times New Roman" w:cs="Times New Roman"/>
        </w:rPr>
        <w:t xml:space="preserve"> u </w:t>
      </w:r>
      <w:proofErr w:type="spellStart"/>
      <w:r w:rsidRPr="003C3C67">
        <w:rPr>
          <w:rFonts w:ascii="Times New Roman" w:hAnsi="Times New Roman" w:cs="Times New Roman"/>
        </w:rPr>
        <w:t>skladu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individualnim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sposobnostima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učenika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primenjujući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utvrđene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kriterijume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ocenjivanja</w:t>
      </w:r>
      <w:proofErr w:type="spellEnd"/>
      <w:r w:rsidRPr="003C3C67">
        <w:rPr>
          <w:rFonts w:ascii="Times New Roman" w:hAnsi="Times New Roman" w:cs="Times New Roman"/>
        </w:rPr>
        <w:t>;</w:t>
      </w:r>
    </w:p>
    <w:p w:rsidR="003C3C67" w:rsidRPr="003C3C67" w:rsidRDefault="003C3C67" w:rsidP="003C3C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Prati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vrednuje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primenu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instrumenata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za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praćenje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analiziranje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rada</w:t>
      </w:r>
      <w:proofErr w:type="spellEnd"/>
      <w:r w:rsidRPr="003C3C67">
        <w:rPr>
          <w:rFonts w:ascii="Times New Roman" w:hAnsi="Times New Roman" w:cs="Times New Roman"/>
        </w:rPr>
        <w:t xml:space="preserve"> u </w:t>
      </w:r>
      <w:proofErr w:type="spellStart"/>
      <w:r w:rsidRPr="003C3C67">
        <w:rPr>
          <w:rFonts w:ascii="Times New Roman" w:hAnsi="Times New Roman" w:cs="Times New Roman"/>
        </w:rPr>
        <w:t>odnosu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na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napredovanje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učenika</w:t>
      </w:r>
      <w:proofErr w:type="spellEnd"/>
      <w:r w:rsidRPr="003C3C67">
        <w:rPr>
          <w:rFonts w:ascii="Times New Roman" w:hAnsi="Times New Roman" w:cs="Times New Roman"/>
        </w:rPr>
        <w:t>;</w:t>
      </w:r>
    </w:p>
    <w:p w:rsidR="003C3C67" w:rsidRPr="003C3C67" w:rsidRDefault="003C3C67" w:rsidP="003C3C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Kontinuirano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prati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vrednuje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učenička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postignuća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koristeći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postupke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vrednovanja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koji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su</w:t>
      </w:r>
      <w:proofErr w:type="spellEnd"/>
      <w:r w:rsidRPr="003C3C67">
        <w:rPr>
          <w:rFonts w:ascii="Times New Roman" w:hAnsi="Times New Roman" w:cs="Times New Roman"/>
        </w:rPr>
        <w:t xml:space="preserve"> u </w:t>
      </w:r>
      <w:proofErr w:type="spellStart"/>
      <w:r w:rsidRPr="003C3C67">
        <w:rPr>
          <w:rFonts w:ascii="Times New Roman" w:hAnsi="Times New Roman" w:cs="Times New Roman"/>
        </w:rPr>
        <w:t>funkciji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daljeg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učenja</w:t>
      </w:r>
      <w:proofErr w:type="spellEnd"/>
      <w:r w:rsidRPr="003C3C67">
        <w:rPr>
          <w:rFonts w:ascii="Times New Roman" w:hAnsi="Times New Roman" w:cs="Times New Roman"/>
        </w:rPr>
        <w:t>;</w:t>
      </w:r>
    </w:p>
    <w:p w:rsidR="003C3C67" w:rsidRPr="003C3C67" w:rsidRDefault="003C3C67" w:rsidP="003C3C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Procenjuje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potrebe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učenika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za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dodatnom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podrškom</w:t>
      </w:r>
      <w:proofErr w:type="spellEnd"/>
      <w:r w:rsidRPr="003C3C67">
        <w:rPr>
          <w:rFonts w:ascii="Times New Roman" w:hAnsi="Times New Roman" w:cs="Times New Roman"/>
        </w:rPr>
        <w:t xml:space="preserve"> u </w:t>
      </w:r>
      <w:proofErr w:type="spellStart"/>
      <w:r w:rsidRPr="003C3C67">
        <w:rPr>
          <w:rFonts w:ascii="Times New Roman" w:hAnsi="Times New Roman" w:cs="Times New Roman"/>
        </w:rPr>
        <w:t>učenju</w:t>
      </w:r>
      <w:proofErr w:type="spellEnd"/>
      <w:r w:rsidRPr="003C3C67">
        <w:rPr>
          <w:rFonts w:ascii="Times New Roman" w:hAnsi="Times New Roman" w:cs="Times New Roman"/>
        </w:rPr>
        <w:t xml:space="preserve">. </w:t>
      </w:r>
    </w:p>
    <w:p w:rsidR="003C3C67" w:rsidRPr="003C3C67" w:rsidRDefault="003C3C67" w:rsidP="003C3C67">
      <w:pPr>
        <w:rPr>
          <w:rFonts w:ascii="Times New Roman" w:hAnsi="Times New Roman" w:cs="Times New Roman"/>
        </w:rPr>
      </w:pPr>
    </w:p>
    <w:p w:rsidR="003C3C67" w:rsidRPr="003C3C67" w:rsidRDefault="003C3C67" w:rsidP="003C3C6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3C67">
        <w:rPr>
          <w:rFonts w:ascii="Times New Roman" w:hAnsi="Times New Roman" w:cs="Times New Roman"/>
          <w:b/>
          <w:sz w:val="28"/>
          <w:szCs w:val="28"/>
        </w:rPr>
        <w:t>Usavršavanje</w:t>
      </w:r>
      <w:proofErr w:type="spellEnd"/>
    </w:p>
    <w:p w:rsidR="003C3C67" w:rsidRPr="003C3C67" w:rsidRDefault="003C3C67" w:rsidP="003C3C67">
      <w:pPr>
        <w:rPr>
          <w:rFonts w:ascii="Times New Roman" w:hAnsi="Times New Roman" w:cs="Times New Roman"/>
        </w:rPr>
      </w:pPr>
    </w:p>
    <w:p w:rsidR="003C3C67" w:rsidRPr="003C3C67" w:rsidRDefault="003C3C67" w:rsidP="003C3C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Kontinuirano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unapređuje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sopstvenu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pedagošku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praksu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na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osnovu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analize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učeničkih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postignuća</w:t>
      </w:r>
      <w:proofErr w:type="spellEnd"/>
      <w:r w:rsidRPr="003C3C67">
        <w:rPr>
          <w:rFonts w:ascii="Times New Roman" w:hAnsi="Times New Roman" w:cs="Times New Roman"/>
        </w:rPr>
        <w:t>;</w:t>
      </w:r>
    </w:p>
    <w:p w:rsidR="00FB75FE" w:rsidRPr="003C3C67" w:rsidRDefault="003C3C67" w:rsidP="003C3C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3C3C67">
        <w:rPr>
          <w:rFonts w:ascii="Times New Roman" w:hAnsi="Times New Roman" w:cs="Times New Roman"/>
        </w:rPr>
        <w:t>Unapređuje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svoj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rad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koristeći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znanja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stečena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usavršavanjem</w:t>
      </w:r>
      <w:proofErr w:type="spellEnd"/>
      <w:r w:rsidRPr="003C3C67">
        <w:rPr>
          <w:rFonts w:ascii="Times New Roman" w:hAnsi="Times New Roman" w:cs="Times New Roman"/>
        </w:rPr>
        <w:t xml:space="preserve"> u </w:t>
      </w:r>
      <w:proofErr w:type="spellStart"/>
      <w:r w:rsidRPr="003C3C67">
        <w:rPr>
          <w:rFonts w:ascii="Times New Roman" w:hAnsi="Times New Roman" w:cs="Times New Roman"/>
        </w:rPr>
        <w:t>oblasti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kognitivne</w:t>
      </w:r>
      <w:proofErr w:type="spellEnd"/>
      <w:r w:rsidRPr="003C3C67">
        <w:rPr>
          <w:rFonts w:ascii="Times New Roman" w:hAnsi="Times New Roman" w:cs="Times New Roman"/>
        </w:rPr>
        <w:t xml:space="preserve">, </w:t>
      </w:r>
      <w:proofErr w:type="spellStart"/>
      <w:r w:rsidRPr="003C3C67">
        <w:rPr>
          <w:rFonts w:ascii="Times New Roman" w:hAnsi="Times New Roman" w:cs="Times New Roman"/>
        </w:rPr>
        <w:t>pedagoške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psihologije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savremene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didaktike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i</w:t>
      </w:r>
      <w:proofErr w:type="spellEnd"/>
      <w:r w:rsidRPr="003C3C67">
        <w:rPr>
          <w:rFonts w:ascii="Times New Roman" w:hAnsi="Times New Roman" w:cs="Times New Roman"/>
        </w:rPr>
        <w:t xml:space="preserve"> </w:t>
      </w:r>
      <w:proofErr w:type="spellStart"/>
      <w:r w:rsidRPr="003C3C67">
        <w:rPr>
          <w:rFonts w:ascii="Times New Roman" w:hAnsi="Times New Roman" w:cs="Times New Roman"/>
        </w:rPr>
        <w:t>metodika</w:t>
      </w:r>
      <w:proofErr w:type="spellEnd"/>
      <w:r w:rsidRPr="003C3C67">
        <w:rPr>
          <w:rFonts w:ascii="Times New Roman" w:hAnsi="Times New Roman" w:cs="Times New Roman"/>
        </w:rPr>
        <w:t>.</w:t>
      </w:r>
    </w:p>
    <w:sectPr w:rsidR="00FB75FE" w:rsidRPr="003C3C67" w:rsidSect="003C3C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74CA"/>
    <w:multiLevelType w:val="hybridMultilevel"/>
    <w:tmpl w:val="6DFE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67613"/>
    <w:multiLevelType w:val="hybridMultilevel"/>
    <w:tmpl w:val="171A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F2D63"/>
    <w:multiLevelType w:val="hybridMultilevel"/>
    <w:tmpl w:val="B76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D28C4"/>
    <w:multiLevelType w:val="hybridMultilevel"/>
    <w:tmpl w:val="4F54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3C67"/>
    <w:rsid w:val="003C3C67"/>
    <w:rsid w:val="00486CB2"/>
    <w:rsid w:val="004B7F5A"/>
    <w:rsid w:val="004C591A"/>
    <w:rsid w:val="008633ED"/>
    <w:rsid w:val="008C7A2E"/>
    <w:rsid w:val="00A65B3A"/>
    <w:rsid w:val="00BE546E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2014-06-30T12:43:00Z</dcterms:created>
  <dcterms:modified xsi:type="dcterms:W3CDTF">2014-06-30T13:00:00Z</dcterms:modified>
</cp:coreProperties>
</file>