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E25DB5" w:rsidRDefault="00D87923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PAR I NEPAR – počnite brojanje od 1. Svi parni brojevi su u jednoj grupi , a neparni u drugoj grupi. </w:t>
      </w:r>
    </w:p>
    <w:p w:rsidR="00D87923" w:rsidRPr="00E25DB5" w:rsidRDefault="008C5622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NA SLOVO NA SLOVO</w:t>
      </w:r>
      <w:r w:rsidR="00D87923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– koliko grupa toliko različitih slova. Učenici izvlače cedulju koja na sebi ima reč sa jednim slovom  azbuke. Učenik u sebi izabere reč na dato slovo i šetajući se po učionici govori tu reč i pronalazi drugoga koji izgovara reč  na isto početno slovo.  Npr. učenik  je izvukao cedulju sa slovom A. On u sebi izabere reč AVION, šetajući se pronalazi drugare koji izgovaraju reči sa tim početnim slovom (ananas, avan, aligator, automobil)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i formiraju grupu A</w:t>
      </w:r>
      <w:r w:rsidR="00D87923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8C5622" w:rsidRPr="00E25DB5" w:rsidRDefault="008C5622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SLATKI ZALOGAJ - Učenici iz velike posude izvlače bombone. Ista vrsta bombone ili iste boje papira u koje su uvijene predstavljaju grupe. </w:t>
      </w:r>
    </w:p>
    <w:p w:rsidR="008C5622" w:rsidRPr="00E25DB5" w:rsidRDefault="004B755C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PEVAM</w:t>
      </w:r>
      <w:r w:rsidR="008C5622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- na ceduljama su ispisani stihovi pesama koje svi učenici znaju. Učitelj da znak i učenici se kreću,  pevaju pesmu i pronalaze ostale koji pevaju istu pesmu.</w:t>
      </w:r>
    </w:p>
    <w:p w:rsidR="008C5622" w:rsidRPr="00E25DB5" w:rsidRDefault="008C5622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POGLEDAJ ME  - učenici izvlače cedulje na kojima su napisani glagoli. Zadatak učenika je da pronađu druga iz grupe tako što se ponaša na način koji im određuje reč. Broj glagola određuje i broj grupa. Glagoli mogu biti: spavati, plivati, sedeti, preskakati, smejati se. Umesto glagola na ceduljama se mogu napisati bilo koja vrsta reči.</w:t>
      </w:r>
    </w:p>
    <w:p w:rsidR="008C5622" w:rsidRPr="00E25DB5" w:rsidRDefault="004B755C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RUKUJU SE RUKUJU – ispisati na ceduljama broj. Na znak učitelja učenici se kreću  i rukuju  sa ostalima – jedan stisak ruke za svaki broj. Ko ima isti broj rukovanja pripada jednoj grupi.</w:t>
      </w:r>
    </w:p>
    <w:p w:rsidR="004B755C" w:rsidRPr="00E25DB5" w:rsidRDefault="008B07D4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KAPITENI – učitelj odabere 5 ili 4 učenika (zavisi od broja grupa koja je potrebna za čas). Numerišu se cedulje od 1 – 5 ili od 1 – 4. Odabrani učenici odabiraju jednog po jednog učenik</w:t>
      </w:r>
      <w:r w:rsidR="001144CF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a za svoju grupu. Kada završe 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odabrani učenici izvlače cedulje sa brojevima i odlaze u grupu čiji broj izvuku. </w:t>
      </w:r>
    </w:p>
    <w:p w:rsidR="008B07D4" w:rsidRPr="00E25DB5" w:rsidRDefault="008B07D4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ISTI POJAM – na ceduljama ispisati pojmove vezane za datu lekciju. Broj pojmova zavisi od broja grupa. </w:t>
      </w:r>
    </w:p>
    <w:p w:rsidR="008B07D4" w:rsidRPr="00E25DB5" w:rsidRDefault="008B07D4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MOJA PORODICA – na ceduljama ispisati članove jedne porodice. Učenik izvlači cedulju i pronalazi ostale članove svoje porodične grupe. Npr: mama Petrović, tata Petrović, sestra Petrović, stric Petrović i beba Petrović. </w:t>
      </w:r>
    </w:p>
    <w:p w:rsidR="008B07D4" w:rsidRPr="00E25DB5" w:rsidRDefault="008B07D4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PITAM SE PITAM </w:t>
      </w:r>
      <w:r w:rsidR="0094236C" w:rsidRPr="00E25DB5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4236C" w:rsidRPr="00E25DB5">
        <w:rPr>
          <w:rFonts w:ascii="Times New Roman" w:hAnsi="Times New Roman" w:cs="Times New Roman"/>
          <w:sz w:val="24"/>
          <w:szCs w:val="24"/>
          <w:lang w:val="sr-Latn-CS"/>
        </w:rPr>
        <w:t>na ceduljama ispisati onoliko pitanja koliko nam je potrebno grupa. Na drugim ceduljama ispisati odgovore. Tačan odgovor na da</w:t>
      </w:r>
      <w:r w:rsidR="001144CF" w:rsidRPr="00E25DB5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94236C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o pitanje određuje grupu kojoj učenik pripada. </w:t>
      </w:r>
    </w:p>
    <w:p w:rsidR="00EA3D39" w:rsidRPr="00E25DB5" w:rsidRDefault="00EA3D39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caps/>
          <w:sz w:val="24"/>
          <w:szCs w:val="24"/>
          <w:lang w:val="sr-Latn-CS"/>
        </w:rPr>
        <w:t>Sviđa mi se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– podeliti učenike na dve grupe. Jedna grupa učenika uzme sa stola bilo koji predmet, izađu  ispred table i spuste predmete na pod ispred sebe. Druga grupa učenika priđe i uzme  pre</w:t>
      </w:r>
      <w:r w:rsidR="001144CF" w:rsidRPr="00E25DB5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met koji   mu se sviđa. </w:t>
      </w:r>
    </w:p>
    <w:p w:rsidR="0053727A" w:rsidRPr="00E25DB5" w:rsidRDefault="0053727A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NA SLOVO NA SLOVO – na kartončićima ispisati slova, npr. Đ, NJ, LJ, DŽ (grupe) onoliko koliko imamo učenika u odeljenju. Učenici izvlače kartončiće i učenici koji izvuku isto slovo obrazuju grupu. </w:t>
      </w:r>
    </w:p>
    <w:p w:rsidR="00842F8E" w:rsidRPr="00E25DB5" w:rsidRDefault="00842F8E" w:rsidP="00D87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25DB5">
        <w:rPr>
          <w:rFonts w:ascii="Times New Roman" w:hAnsi="Times New Roman" w:cs="Times New Roman"/>
          <w:sz w:val="24"/>
          <w:szCs w:val="24"/>
          <w:lang w:val="sr-Latn-CS"/>
        </w:rPr>
        <w:t>Sla</w:t>
      </w:r>
      <w:r w:rsidR="00EA3D39" w:rsidRPr="00E25DB5">
        <w:rPr>
          <w:rFonts w:ascii="Times New Roman" w:hAnsi="Times New Roman" w:cs="Times New Roman"/>
          <w:sz w:val="24"/>
          <w:szCs w:val="24"/>
          <w:lang w:val="sr-Latn-CS"/>
        </w:rPr>
        <w:t>ganje rečenice,</w:t>
      </w:r>
      <w:r w:rsidR="001D1B82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po boji stikera, </w:t>
      </w:r>
      <w:r w:rsidR="00EA3D39"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 po mesecima rođ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EA3D39" w:rsidRPr="00E25DB5">
        <w:rPr>
          <w:rFonts w:ascii="Times New Roman" w:hAnsi="Times New Roman" w:cs="Times New Roman"/>
          <w:sz w:val="24"/>
          <w:szCs w:val="24"/>
          <w:lang w:val="sr-Latn-CS"/>
        </w:rPr>
        <w:t>nja, po visini, po boji kose, oč</w:t>
      </w:r>
      <w:r w:rsidRPr="00E25DB5">
        <w:rPr>
          <w:rFonts w:ascii="Times New Roman" w:hAnsi="Times New Roman" w:cs="Times New Roman"/>
          <w:sz w:val="24"/>
          <w:szCs w:val="24"/>
          <w:lang w:val="sr-Latn-CS"/>
        </w:rPr>
        <w:t xml:space="preserve">iju,   </w:t>
      </w:r>
    </w:p>
    <w:sectPr w:rsidR="00842F8E" w:rsidRPr="00E25DB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1A7"/>
    <w:multiLevelType w:val="hybridMultilevel"/>
    <w:tmpl w:val="CDF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26D"/>
    <w:rsid w:val="00016133"/>
    <w:rsid w:val="001144CF"/>
    <w:rsid w:val="00137728"/>
    <w:rsid w:val="001D1B82"/>
    <w:rsid w:val="004B755C"/>
    <w:rsid w:val="004C591A"/>
    <w:rsid w:val="0053727A"/>
    <w:rsid w:val="005A5ADE"/>
    <w:rsid w:val="0077726D"/>
    <w:rsid w:val="00842F8E"/>
    <w:rsid w:val="008B07D4"/>
    <w:rsid w:val="008C5622"/>
    <w:rsid w:val="0094236C"/>
    <w:rsid w:val="00BE546E"/>
    <w:rsid w:val="00D87923"/>
    <w:rsid w:val="00E25DB5"/>
    <w:rsid w:val="00E44A4E"/>
    <w:rsid w:val="00EA3D39"/>
    <w:rsid w:val="00F11305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2014-06-01T18:09:00Z</dcterms:created>
  <dcterms:modified xsi:type="dcterms:W3CDTF">2014-07-14T21:20:00Z</dcterms:modified>
</cp:coreProperties>
</file>