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279" w:rsidRDefault="006F3279" w:rsidP="006F3279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863E2">
        <w:rPr>
          <w:rFonts w:ascii="Times New Roman" w:hAnsi="Times New Roman" w:cs="Times New Roman"/>
          <w:b/>
          <w:sz w:val="24"/>
          <w:szCs w:val="24"/>
          <w:lang w:val="sr-Cyrl-CS"/>
        </w:rPr>
        <w:t>РАЗРЕДНА ТЕЛЕВИЗИЈА</w:t>
      </w:r>
    </w:p>
    <w:p w:rsidR="007863E2" w:rsidRPr="007863E2" w:rsidRDefault="007863E2" w:rsidP="006F3279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6F3279" w:rsidRPr="007863E2" w:rsidRDefault="006F3279" w:rsidP="002A3538">
      <w:pPr>
        <w:rPr>
          <w:rFonts w:ascii="Times New Roman" w:hAnsi="Times New Roman" w:cs="Times New Roman"/>
          <w:sz w:val="24"/>
          <w:szCs w:val="24"/>
        </w:rPr>
      </w:pPr>
      <w:r w:rsidRPr="007863E2">
        <w:rPr>
          <w:rFonts w:ascii="Times New Roman" w:hAnsi="Times New Roman" w:cs="Times New Roman"/>
          <w:sz w:val="24"/>
          <w:szCs w:val="24"/>
        </w:rPr>
        <w:t>Потребна је телевизијска кутија која ће бити постављена на клупу прекривену чаршавом.</w:t>
      </w:r>
    </w:p>
    <w:p w:rsidR="006F3279" w:rsidRPr="007863E2" w:rsidRDefault="006F3279" w:rsidP="002A3538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7863E2">
        <w:rPr>
          <w:rFonts w:ascii="Times New Roman" w:hAnsi="Times New Roman" w:cs="Times New Roman"/>
          <w:sz w:val="24"/>
          <w:szCs w:val="24"/>
          <w:lang w:val="sr-Cyrl-CS"/>
        </w:rPr>
        <w:t>Учитељ деци да идеју да сама праве телевизијски програм, у оквиру кога ће бити и вести из школе, интервјуи, квизови, позоришне представе, временске прогнозе и сл. . Између осталог могао би се организовати и тзв. округли сто. Два, три ученика воде дебату о нечему о чему постоје различита мишљења, на пример:</w:t>
      </w:r>
    </w:p>
    <w:p w:rsidR="006F3279" w:rsidRPr="007863E2" w:rsidRDefault="006F3279" w:rsidP="002A3538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7863E2">
        <w:rPr>
          <w:rFonts w:ascii="Times New Roman" w:hAnsi="Times New Roman" w:cs="Times New Roman"/>
          <w:sz w:val="24"/>
          <w:szCs w:val="24"/>
          <w:lang w:val="sr-Cyrl-CS"/>
        </w:rPr>
        <w:t>Зашто волим – не волим да идем у школу; Никада не треба лагати; Понекад се мора слагати; За батине и против њих и сл.</w:t>
      </w:r>
    </w:p>
    <w:p w:rsidR="006F3279" w:rsidRPr="007863E2" w:rsidRDefault="006F3279" w:rsidP="002A3538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6F3279" w:rsidRPr="007863E2" w:rsidRDefault="006F3279" w:rsidP="002A3538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7863E2">
        <w:rPr>
          <w:rFonts w:ascii="Times New Roman" w:hAnsi="Times New Roman" w:cs="Times New Roman"/>
          <w:sz w:val="24"/>
          <w:szCs w:val="24"/>
          <w:lang w:val="sr-Cyrl-CS"/>
        </w:rPr>
        <w:t>ЦИЉ</w:t>
      </w:r>
    </w:p>
    <w:p w:rsidR="006F3279" w:rsidRPr="007863E2" w:rsidRDefault="006F3279" w:rsidP="002A3538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7863E2">
        <w:rPr>
          <w:rFonts w:ascii="Times New Roman" w:hAnsi="Times New Roman" w:cs="Times New Roman"/>
          <w:sz w:val="24"/>
          <w:szCs w:val="24"/>
          <w:lang w:val="sr-Cyrl-CS"/>
        </w:rPr>
        <w:t>Деца се кроз игру навикавају да изнесу своје мишљење и саслушају ставове других, да утврђују и систематизују знања из различитих тематских целина природе и друштва, глуме....</w:t>
      </w:r>
    </w:p>
    <w:p w:rsidR="006F3279" w:rsidRPr="007863E2" w:rsidRDefault="006F3279" w:rsidP="002A3538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7863E2">
        <w:rPr>
          <w:rFonts w:ascii="Times New Roman" w:hAnsi="Times New Roman" w:cs="Times New Roman"/>
          <w:sz w:val="24"/>
          <w:szCs w:val="24"/>
          <w:lang w:val="sr-Cyrl-CS"/>
        </w:rPr>
        <w:t xml:space="preserve">Игра доприноси и развоју говора и омогућава учитељу да чује мишљење деце у вези са оним што се дешава у друштву. </w:t>
      </w:r>
    </w:p>
    <w:p w:rsidR="000C7BE1" w:rsidRPr="007863E2" w:rsidRDefault="006F3279" w:rsidP="002A3538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7863E2">
        <w:rPr>
          <w:rFonts w:ascii="Times New Roman" w:hAnsi="Times New Roman" w:cs="Times New Roman"/>
          <w:sz w:val="24"/>
          <w:szCs w:val="24"/>
          <w:lang w:val="sr-Cyrl-CS"/>
        </w:rPr>
        <w:t xml:space="preserve">Разредна телевизија се може искористити и као сцена за луткарску позорницу. Идеју смо преузели од учитеља Слободана Стојковића из Лапљег Села, који је драматизовао причу </w:t>
      </w:r>
      <w:r w:rsidRPr="007863E2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Јабука, </w:t>
      </w:r>
      <w:r w:rsidRPr="007863E2">
        <w:rPr>
          <w:rFonts w:ascii="Times New Roman" w:hAnsi="Times New Roman" w:cs="Times New Roman"/>
          <w:sz w:val="24"/>
          <w:szCs w:val="24"/>
          <w:lang w:val="sr-Cyrl-CS"/>
        </w:rPr>
        <w:t xml:space="preserve">а заједно са својим ђацима направио је лутке. Деци можете предложити да заједно драматизујете неки текст из Читанке и припремити га као представу. Лутке могу направити учитељи или неко од родитеља, док деца могу донети плишане и гумене играчке које су позајмили од млађег брата или сестре. </w:t>
      </w:r>
    </w:p>
    <w:sectPr w:rsidR="000C7BE1" w:rsidRPr="007863E2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793" w:rsidRDefault="007E5793" w:rsidP="00BE40F1">
      <w:r>
        <w:separator/>
      </w:r>
    </w:p>
  </w:endnote>
  <w:endnote w:type="continuationSeparator" w:id="1">
    <w:p w:rsidR="007E5793" w:rsidRDefault="007E5793" w:rsidP="00BE4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793" w:rsidRDefault="007E5793" w:rsidP="00BE40F1">
      <w:r>
        <w:separator/>
      </w:r>
    </w:p>
  </w:footnote>
  <w:footnote w:type="continuationSeparator" w:id="1">
    <w:p w:rsidR="007E5793" w:rsidRDefault="007E5793" w:rsidP="00BE40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D68C8"/>
    <w:multiLevelType w:val="hybridMultilevel"/>
    <w:tmpl w:val="E4AA0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455294"/>
    <w:multiLevelType w:val="hybridMultilevel"/>
    <w:tmpl w:val="13B6A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C14115"/>
    <w:multiLevelType w:val="hybridMultilevel"/>
    <w:tmpl w:val="05944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2F2266"/>
    <w:multiLevelType w:val="hybridMultilevel"/>
    <w:tmpl w:val="A9106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6417"/>
    <w:rsid w:val="00077408"/>
    <w:rsid w:val="0009404E"/>
    <w:rsid w:val="000B5813"/>
    <w:rsid w:val="000C7BE1"/>
    <w:rsid w:val="00136DBC"/>
    <w:rsid w:val="0025309D"/>
    <w:rsid w:val="00263F35"/>
    <w:rsid w:val="002A3538"/>
    <w:rsid w:val="002A4DB3"/>
    <w:rsid w:val="00343FAB"/>
    <w:rsid w:val="003C60D5"/>
    <w:rsid w:val="0042624D"/>
    <w:rsid w:val="00454AA7"/>
    <w:rsid w:val="004C591A"/>
    <w:rsid w:val="00553264"/>
    <w:rsid w:val="00576417"/>
    <w:rsid w:val="005F3AC9"/>
    <w:rsid w:val="005F7225"/>
    <w:rsid w:val="00643344"/>
    <w:rsid w:val="00683B56"/>
    <w:rsid w:val="006F3279"/>
    <w:rsid w:val="00721E77"/>
    <w:rsid w:val="00783F5F"/>
    <w:rsid w:val="007863E2"/>
    <w:rsid w:val="007B4E78"/>
    <w:rsid w:val="007D0AF1"/>
    <w:rsid w:val="007E5793"/>
    <w:rsid w:val="0087164D"/>
    <w:rsid w:val="0089752E"/>
    <w:rsid w:val="008A2C8F"/>
    <w:rsid w:val="00901705"/>
    <w:rsid w:val="009B374E"/>
    <w:rsid w:val="00AE1045"/>
    <w:rsid w:val="00BA6F93"/>
    <w:rsid w:val="00BC1060"/>
    <w:rsid w:val="00BE40F1"/>
    <w:rsid w:val="00BE546E"/>
    <w:rsid w:val="00C50B99"/>
    <w:rsid w:val="00DA1AB4"/>
    <w:rsid w:val="00DB3B33"/>
    <w:rsid w:val="00DD30CB"/>
    <w:rsid w:val="00E36DEB"/>
    <w:rsid w:val="00E7662E"/>
    <w:rsid w:val="00E77CCE"/>
    <w:rsid w:val="00E84772"/>
    <w:rsid w:val="00F021A2"/>
    <w:rsid w:val="00F27129"/>
    <w:rsid w:val="00F90503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4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E40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40F1"/>
  </w:style>
  <w:style w:type="paragraph" w:styleId="Footer">
    <w:name w:val="footer"/>
    <w:basedOn w:val="Normal"/>
    <w:link w:val="FooterChar"/>
    <w:uiPriority w:val="99"/>
    <w:semiHidden/>
    <w:unhideWhenUsed/>
    <w:rsid w:val="00BE40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40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2014-08-20T18:13:00Z</dcterms:created>
  <dcterms:modified xsi:type="dcterms:W3CDTF">2014-08-20T18:13:00Z</dcterms:modified>
</cp:coreProperties>
</file>