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Default="00B3104E" w:rsidP="00B3104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„</w:t>
      </w:r>
      <w:r w:rsidR="004B2ECD">
        <w:rPr>
          <w:rFonts w:ascii="Times New Roman" w:hAnsi="Times New Roman" w:cs="Times New Roman"/>
          <w:b/>
          <w:sz w:val="32"/>
          <w:szCs w:val="32"/>
          <w:lang w:val="sr-Cyrl-CS"/>
        </w:rPr>
        <w:t>Ноћни стражар</w:t>
      </w: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“</w:t>
      </w:r>
    </w:p>
    <w:p w:rsid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B3104E" w:rsidRPr="00A67B74" w:rsidRDefault="004B2ECD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Ученици се слободно расподеле по сали и свако добије обруч у коме стоји. Један ученик је без обруча, он је „ноћни стражар“ (ако је одељење веће, могу бити и два ноћна стражара). Стражар обилази ученике и кад неког додирне, овај стаје иза њега хватајући га око појаса и тако, се прави ланац. Када су се сва деца прикључила ланцу, настаје лагано ходање и трчање у ланцу док стражар не пови</w:t>
      </w:r>
      <w:r w:rsidR="000C7DD9">
        <w:rPr>
          <w:rFonts w:ascii="Times New Roman" w:hAnsi="Times New Roman" w:cs="Times New Roman"/>
          <w:sz w:val="32"/>
          <w:szCs w:val="32"/>
          <w:lang w:val="sr-Cyrl-CS"/>
        </w:rPr>
        <w:t>к</w:t>
      </w:r>
      <w:r>
        <w:rPr>
          <w:rFonts w:ascii="Times New Roman" w:hAnsi="Times New Roman" w:cs="Times New Roman"/>
          <w:sz w:val="32"/>
          <w:szCs w:val="32"/>
          <w:lang w:val="sr-Cyrl-CS"/>
        </w:rPr>
        <w:t xml:space="preserve">не НА СТРАЖУ!. У том тренутку сви се брзо разилазе и траже слободан обруч. Ко остане без обруча, постаје стражар. </w:t>
      </w:r>
    </w:p>
    <w:sectPr w:rsidR="00B3104E" w:rsidRPr="00A67B74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104E"/>
    <w:rsid w:val="00043241"/>
    <w:rsid w:val="000C7DD9"/>
    <w:rsid w:val="000D6D2B"/>
    <w:rsid w:val="00100165"/>
    <w:rsid w:val="00106815"/>
    <w:rsid w:val="001162E0"/>
    <w:rsid w:val="001E31CD"/>
    <w:rsid w:val="00281E68"/>
    <w:rsid w:val="002A7029"/>
    <w:rsid w:val="002B0624"/>
    <w:rsid w:val="002D3167"/>
    <w:rsid w:val="002F1F38"/>
    <w:rsid w:val="00303000"/>
    <w:rsid w:val="00332485"/>
    <w:rsid w:val="00342F74"/>
    <w:rsid w:val="003530B8"/>
    <w:rsid w:val="004031FF"/>
    <w:rsid w:val="00434429"/>
    <w:rsid w:val="004B2ECD"/>
    <w:rsid w:val="004C591A"/>
    <w:rsid w:val="004D6B0D"/>
    <w:rsid w:val="00514E15"/>
    <w:rsid w:val="005564F6"/>
    <w:rsid w:val="00583727"/>
    <w:rsid w:val="005B5DAB"/>
    <w:rsid w:val="005D6955"/>
    <w:rsid w:val="00615709"/>
    <w:rsid w:val="006F12B8"/>
    <w:rsid w:val="00734F0A"/>
    <w:rsid w:val="00776E98"/>
    <w:rsid w:val="007C5E87"/>
    <w:rsid w:val="00877871"/>
    <w:rsid w:val="008A257A"/>
    <w:rsid w:val="00964DCA"/>
    <w:rsid w:val="009E5B2C"/>
    <w:rsid w:val="00A25B30"/>
    <w:rsid w:val="00A67B74"/>
    <w:rsid w:val="00A70FD5"/>
    <w:rsid w:val="00A92AD2"/>
    <w:rsid w:val="00AA7D5A"/>
    <w:rsid w:val="00AE656F"/>
    <w:rsid w:val="00B0086D"/>
    <w:rsid w:val="00B3104E"/>
    <w:rsid w:val="00B44F3A"/>
    <w:rsid w:val="00B71290"/>
    <w:rsid w:val="00BE546E"/>
    <w:rsid w:val="00C02CAB"/>
    <w:rsid w:val="00C55855"/>
    <w:rsid w:val="00C77EE1"/>
    <w:rsid w:val="00D56409"/>
    <w:rsid w:val="00DF095D"/>
    <w:rsid w:val="00E14B23"/>
    <w:rsid w:val="00E5030C"/>
    <w:rsid w:val="00E67F01"/>
    <w:rsid w:val="00ED07A4"/>
    <w:rsid w:val="00EF0929"/>
    <w:rsid w:val="00F3150D"/>
    <w:rsid w:val="00F716F7"/>
    <w:rsid w:val="00F82D5B"/>
    <w:rsid w:val="00F87F83"/>
    <w:rsid w:val="00F91FA4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2014-07-16T19:00:00Z</dcterms:created>
  <dcterms:modified xsi:type="dcterms:W3CDTF">2014-07-16T19:10:00Z</dcterms:modified>
</cp:coreProperties>
</file>